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0A" w:rsidRDefault="000D250A">
      <w:pPr>
        <w:jc w:val="center"/>
      </w:pPr>
      <w:r>
        <w:rPr>
          <w:b/>
          <w:sz w:val="28"/>
          <w:szCs w:val="28"/>
        </w:rPr>
        <w:t xml:space="preserve">Договор об участии в конкурсе «Телевизионный конкурс эстрадного вокала памяти </w:t>
      </w:r>
      <w:r>
        <w:rPr>
          <w:b/>
          <w:bCs/>
          <w:sz w:val="28"/>
          <w:szCs w:val="28"/>
          <w:lang w:bidi="en-US"/>
        </w:rPr>
        <w:t xml:space="preserve">Сергея Бугаева и Татьяны </w:t>
      </w:r>
      <w:proofErr w:type="spellStart"/>
      <w:r>
        <w:rPr>
          <w:b/>
          <w:bCs/>
          <w:sz w:val="28"/>
          <w:szCs w:val="28"/>
          <w:lang w:bidi="en-US"/>
        </w:rPr>
        <w:t>Снежиной</w:t>
      </w:r>
      <w:proofErr w:type="spellEnd"/>
      <w:r>
        <w:rPr>
          <w:b/>
          <w:sz w:val="28"/>
          <w:szCs w:val="28"/>
        </w:rPr>
        <w:t xml:space="preserve"> «Проект Ордынка»</w:t>
      </w:r>
    </w:p>
    <w:p w:rsidR="00424C0A" w:rsidRDefault="00424C0A">
      <w:pPr>
        <w:jc w:val="center"/>
        <w:rPr>
          <w:b/>
          <w:sz w:val="28"/>
          <w:szCs w:val="28"/>
        </w:rPr>
      </w:pPr>
    </w:p>
    <w:p w:rsidR="00424C0A" w:rsidRDefault="000D250A">
      <w:pPr>
        <w:jc w:val="both"/>
      </w:pPr>
      <w:r>
        <w:t>г. Новосибирск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«___» _________ 20</w:t>
      </w:r>
      <w:r w:rsidRPr="009A1747">
        <w:t>2</w:t>
      </w:r>
      <w:r>
        <w:t>2 г.</w:t>
      </w:r>
    </w:p>
    <w:p w:rsidR="00424C0A" w:rsidRDefault="00424C0A">
      <w:pPr>
        <w:jc w:val="both"/>
      </w:pPr>
    </w:p>
    <w:p w:rsidR="00424C0A" w:rsidRDefault="000D250A">
      <w:pPr>
        <w:ind w:left="-284" w:firstLine="567"/>
        <w:jc w:val="both"/>
      </w:pPr>
      <w:r>
        <w:t xml:space="preserve">ООО «Канал 49», в лице директора Никитина Сергея Александровича, действующего на основании Устава, именуемое в дальнейшем «Телекомпания» </w:t>
      </w:r>
    </w:p>
    <w:p w:rsidR="00424C0A" w:rsidRDefault="000D250A">
      <w:pPr>
        <w:ind w:left="-284"/>
        <w:jc w:val="both"/>
      </w:pPr>
      <w:r>
        <w:t>и гр. _________________________________________________________________________________,</w:t>
      </w:r>
    </w:p>
    <w:p w:rsidR="00424C0A" w:rsidRDefault="000D250A">
      <w:pPr>
        <w:ind w:left="-284"/>
      </w:pPr>
      <w:r>
        <w:t>именуемый</w:t>
      </w:r>
      <w:proofErr w:type="gramStart"/>
      <w:r>
        <w:t xml:space="preserve"> (-</w:t>
      </w:r>
      <w:proofErr w:type="spellStart"/>
      <w:proofErr w:type="gramEnd"/>
      <w:r>
        <w:t>ая</w:t>
      </w:r>
      <w:proofErr w:type="spellEnd"/>
      <w:r>
        <w:t xml:space="preserve">) в дальнейшем </w:t>
      </w:r>
      <w:r>
        <w:t>«Исполнитель», подписали настоящий Договор о нижеследующем.</w:t>
      </w:r>
    </w:p>
    <w:p w:rsidR="00424C0A" w:rsidRDefault="000D250A">
      <w:pPr>
        <w:pStyle w:val="12"/>
        <w:ind w:left="-284"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</w:t>
      </w:r>
      <w:bookmarkStart w:id="0" w:name="OCRUncertain953"/>
      <w:bookmarkEnd w:id="0"/>
      <w:r>
        <w:rPr>
          <w:rFonts w:ascii="Times New Roman" w:hAnsi="Times New Roman" w:cs="Times New Roman"/>
          <w:sz w:val="24"/>
          <w:szCs w:val="24"/>
        </w:rPr>
        <w:t>принимает участие в телевизионном конкурсе  эстрадного вокала «Проект Ордынка» (в дальнейшем «Телепрограмма») на условиях, определённых в Положении о телевизионном конкурсе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nsk</w:t>
      </w:r>
      <w:proofErr w:type="spellEnd"/>
      <w:r>
        <w:rPr>
          <w:rFonts w:ascii="Times New Roman" w:hAnsi="Times New Roman" w:cs="Times New Roman"/>
          <w:sz w:val="24"/>
          <w:szCs w:val="24"/>
        </w:rPr>
        <w:t>49.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24C0A" w:rsidRDefault="000D250A">
      <w:pPr>
        <w:ind w:left="-284" w:firstLine="567"/>
        <w:jc w:val="both"/>
      </w:pPr>
      <w:r>
        <w:rPr>
          <w:b/>
          <w:bCs/>
        </w:rPr>
        <w:t>2.</w:t>
      </w:r>
      <w:r>
        <w:rPr>
          <w:bCs/>
        </w:rPr>
        <w:t xml:space="preserve"> В случае участия в Конкурсе с самостоятельно выбранным музыкальным произведением, Исполнитель г</w:t>
      </w:r>
      <w:r>
        <w:t>арантирует, что обладает всеми законными правами и полномочиями на публичное исполнение этого произведения.</w:t>
      </w:r>
    </w:p>
    <w:p w:rsidR="00424C0A" w:rsidRDefault="000D250A">
      <w:pPr>
        <w:ind w:left="-284" w:firstLine="567"/>
        <w:jc w:val="both"/>
      </w:pPr>
      <w:r>
        <w:t>Исполнитель обязуется принять на себя реше</w:t>
      </w:r>
      <w:r>
        <w:t>ние всех споров, претензий или исков, которые могут возникнуть со стороны третьих лиц в отношении трансляции в эфире Телекомпании музыкальных произведений, самостоятельно выбранных Исполнителем.</w:t>
      </w:r>
    </w:p>
    <w:p w:rsidR="00424C0A" w:rsidRDefault="000D250A">
      <w:pPr>
        <w:pStyle w:val="12"/>
        <w:ind w:left="-284"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передаёт в полном объёме исключительные права </w:t>
      </w:r>
      <w:r>
        <w:rPr>
          <w:rFonts w:ascii="Times New Roman" w:hAnsi="Times New Roman" w:cs="Times New Roman"/>
          <w:sz w:val="24"/>
          <w:szCs w:val="24"/>
        </w:rPr>
        <w:t>на использование своего сценического образа в телепрограмме (съёмках Исполнителя в помещении Телекомпании, за кулисами, в репетиционных залах, в иных местах во время конкурсных мероприятий) следующими способами:</w:t>
      </w:r>
    </w:p>
    <w:p w:rsidR="00424C0A" w:rsidRDefault="000D250A">
      <w:pPr>
        <w:numPr>
          <w:ilvl w:val="0"/>
          <w:numId w:val="2"/>
        </w:numPr>
        <w:tabs>
          <w:tab w:val="left" w:pos="0"/>
          <w:tab w:val="left" w:pos="720"/>
        </w:tabs>
        <w:ind w:left="-284" w:firstLine="567"/>
        <w:jc w:val="both"/>
      </w:pPr>
      <w:r>
        <w:t xml:space="preserve">право на передачу в эфир, через спутник, по </w:t>
      </w:r>
      <w:r>
        <w:t>кабельным сетям, сообщение для всеобщего сведения в сети Интернет;</w:t>
      </w:r>
    </w:p>
    <w:p w:rsidR="00424C0A" w:rsidRDefault="000D250A">
      <w:pPr>
        <w:numPr>
          <w:ilvl w:val="0"/>
          <w:numId w:val="2"/>
        </w:numPr>
        <w:tabs>
          <w:tab w:val="left" w:pos="0"/>
          <w:tab w:val="left" w:pos="720"/>
        </w:tabs>
        <w:ind w:left="-284" w:firstLine="567"/>
        <w:jc w:val="both"/>
      </w:pPr>
      <w:r>
        <w:t>право на аранжировку, субтитрование и иную переработку;</w:t>
      </w:r>
    </w:p>
    <w:p w:rsidR="00424C0A" w:rsidRDefault="000D250A">
      <w:pPr>
        <w:numPr>
          <w:ilvl w:val="0"/>
          <w:numId w:val="2"/>
        </w:numPr>
        <w:tabs>
          <w:tab w:val="left" w:pos="0"/>
          <w:tab w:val="left" w:pos="720"/>
        </w:tabs>
        <w:ind w:left="-284" w:firstLine="567"/>
        <w:jc w:val="both"/>
      </w:pPr>
      <w:r>
        <w:t>право на использование образа Исполнителя полностью или частично;</w:t>
      </w:r>
    </w:p>
    <w:p w:rsidR="00424C0A" w:rsidRDefault="000D250A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720"/>
        </w:tabs>
        <w:ind w:left="-284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право на распространение, дублирование, тиражирование или иное разм</w:t>
      </w:r>
      <w:r>
        <w:rPr>
          <w:rFonts w:ascii="Times New Roman" w:hAnsi="Times New Roman" w:cs="Times New Roman"/>
          <w:sz w:val="24"/>
          <w:szCs w:val="24"/>
        </w:rPr>
        <w:t xml:space="preserve">ножение,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телепрограммы с участием Исполнителя,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-дисках;</w:t>
      </w:r>
    </w:p>
    <w:p w:rsidR="00424C0A" w:rsidRDefault="000D250A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720"/>
        </w:tabs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сообщение в какой-либо иной форме или каким-либо способом неопределенному кругу лиц;</w:t>
      </w:r>
    </w:p>
    <w:p w:rsidR="00424C0A" w:rsidRDefault="000D250A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720"/>
        </w:tabs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публичное использование, демонстрацию в информационных, р</w:t>
      </w:r>
      <w:r>
        <w:rPr>
          <w:rFonts w:ascii="Times New Roman" w:hAnsi="Times New Roman" w:cs="Times New Roman"/>
          <w:sz w:val="24"/>
          <w:szCs w:val="24"/>
        </w:rPr>
        <w:t>екламных целях.</w:t>
      </w:r>
    </w:p>
    <w:p w:rsidR="00424C0A" w:rsidRDefault="000D250A">
      <w:pPr>
        <w:pStyle w:val="12"/>
        <w:ind w:left="-284"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Во время проведения конкурса Исполнитель выполняет следующие условия:</w:t>
      </w:r>
    </w:p>
    <w:p w:rsidR="00424C0A" w:rsidRDefault="000D250A">
      <w:pPr>
        <w:pStyle w:val="12"/>
        <w:numPr>
          <w:ilvl w:val="0"/>
          <w:numId w:val="3"/>
        </w:numPr>
        <w:tabs>
          <w:tab w:val="left" w:pos="0"/>
          <w:tab w:val="left" w:pos="720"/>
          <w:tab w:val="left" w:pos="1212"/>
        </w:tabs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требованиям к внешнему виду, сценическому образу;</w:t>
      </w:r>
    </w:p>
    <w:p w:rsidR="00424C0A" w:rsidRDefault="000D250A">
      <w:pPr>
        <w:pStyle w:val="12"/>
        <w:numPr>
          <w:ilvl w:val="0"/>
          <w:numId w:val="3"/>
        </w:numPr>
        <w:tabs>
          <w:tab w:val="left" w:pos="0"/>
          <w:tab w:val="left" w:pos="720"/>
          <w:tab w:val="left" w:pos="1212"/>
        </w:tabs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подготавливает необходимые для исполнения произведения музыкальные инструменты;</w:t>
      </w:r>
    </w:p>
    <w:p w:rsidR="00424C0A" w:rsidRDefault="000D250A">
      <w:pPr>
        <w:pStyle w:val="12"/>
        <w:numPr>
          <w:ilvl w:val="0"/>
          <w:numId w:val="3"/>
        </w:numPr>
        <w:tabs>
          <w:tab w:val="left" w:pos="0"/>
          <w:tab w:val="left" w:pos="720"/>
          <w:tab w:val="left" w:pos="1212"/>
        </w:tabs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неукоснительно выполняет требования представителей Оргкомитета, Телекомпании во время записи программы;</w:t>
      </w:r>
    </w:p>
    <w:p w:rsidR="00424C0A" w:rsidRDefault="000D250A">
      <w:pPr>
        <w:pStyle w:val="12"/>
        <w:numPr>
          <w:ilvl w:val="0"/>
          <w:numId w:val="3"/>
        </w:numPr>
        <w:tabs>
          <w:tab w:val="left" w:pos="0"/>
          <w:tab w:val="left" w:pos="720"/>
          <w:tab w:val="left" w:pos="1212"/>
        </w:tabs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соблюдает личные имущественные и неимущественные права авторов произведения, в случае самостоятельного выбора музыкальных произведений.</w:t>
      </w:r>
    </w:p>
    <w:p w:rsidR="00424C0A" w:rsidRDefault="000D250A">
      <w:pPr>
        <w:pStyle w:val="12"/>
        <w:ind w:left="-284"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н</w:t>
      </w:r>
      <w:r>
        <w:rPr>
          <w:rFonts w:ascii="Times New Roman" w:hAnsi="Times New Roman" w:cs="Times New Roman"/>
          <w:sz w:val="24"/>
          <w:szCs w:val="24"/>
        </w:rPr>
        <w:t>есёт полную ответственность за достоверность сведений, указанных в заявочном листе и настоящем Договоре.</w:t>
      </w:r>
    </w:p>
    <w:p w:rsidR="00424C0A" w:rsidRDefault="000D250A">
      <w:pPr>
        <w:pStyle w:val="12"/>
        <w:ind w:left="-284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Исполнитель не должен принимать участие в любых других телевизионных проектах в период с </w:t>
      </w:r>
      <w:r>
        <w:rPr>
          <w:rFonts w:ascii="Times New Roman" w:hAnsi="Times New Roman" w:cs="Times New Roman"/>
          <w:b/>
          <w:sz w:val="24"/>
          <w:szCs w:val="24"/>
        </w:rPr>
        <w:t>13.04.2022 по 30.10.2022</w:t>
      </w:r>
      <w:r>
        <w:t xml:space="preserve">. </w:t>
      </w:r>
    </w:p>
    <w:tbl>
      <w:tblPr>
        <w:tblW w:w="10505" w:type="dxa"/>
        <w:tblInd w:w="-2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61"/>
        <w:gridCol w:w="4335"/>
        <w:gridCol w:w="4409"/>
      </w:tblGrid>
      <w:tr w:rsidR="00424C0A">
        <w:trPr>
          <w:trHeight w:hRule="exact" w:val="29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Default="00424C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0D25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Телекомпания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0D25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</w:tr>
      <w:tr w:rsidR="00424C0A">
        <w:trPr>
          <w:trHeight w:hRule="exact" w:val="28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Default="00424C0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0D250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«КАНАЛ 49»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0D250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ФИО</w:t>
            </w:r>
          </w:p>
        </w:tc>
      </w:tr>
      <w:tr w:rsidR="00424C0A">
        <w:trPr>
          <w:trHeight w:hRule="exact" w:val="221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Default="000D25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 адрес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0D2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630048, г. Новосибирск, ул. Римского-Корсакова, 9/1, к. 41</w:t>
            </w:r>
          </w:p>
        </w:tc>
        <w:tc>
          <w:tcPr>
            <w:tcW w:w="4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C0A" w:rsidRDefault="000D250A">
            <w:pPr>
              <w:spacing w:before="120" w:line="360" w:lineRule="auto"/>
              <w:jc w:val="both"/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  <w:p w:rsidR="00424C0A" w:rsidRDefault="000D250A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>Паспорт №___________________________________________</w:t>
            </w:r>
          </w:p>
          <w:p w:rsidR="00424C0A" w:rsidRDefault="000D250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выдан______________________________________________</w:t>
            </w:r>
          </w:p>
          <w:p w:rsidR="00424C0A" w:rsidRDefault="000D250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__________________________________________________</w:t>
            </w:r>
          </w:p>
          <w:p w:rsidR="00424C0A" w:rsidRDefault="00424C0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424C0A">
        <w:trPr>
          <w:trHeight w:hRule="exact" w:val="271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Default="000D25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Фактический адрес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0D25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630132, г. Новосибирск, ул.1905 года, д.18, т. 220-21-05</w:t>
            </w:r>
          </w:p>
        </w:tc>
        <w:tc>
          <w:tcPr>
            <w:tcW w:w="44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C0A" w:rsidRDefault="00424C0A">
            <w:pPr>
              <w:widowControl w:val="0"/>
              <w:rPr>
                <w:sz w:val="16"/>
                <w:szCs w:val="16"/>
              </w:rPr>
            </w:pPr>
          </w:p>
        </w:tc>
      </w:tr>
      <w:tr w:rsidR="00424C0A">
        <w:trPr>
          <w:trHeight w:hRule="exact" w:val="25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Default="000D25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0D25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630099, г. Новосибирск, а/я 111</w:t>
            </w:r>
          </w:p>
        </w:tc>
        <w:tc>
          <w:tcPr>
            <w:tcW w:w="44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C0A" w:rsidRDefault="00424C0A">
            <w:pPr>
              <w:widowControl w:val="0"/>
              <w:rPr>
                <w:sz w:val="16"/>
                <w:szCs w:val="16"/>
              </w:rPr>
            </w:pPr>
          </w:p>
        </w:tc>
      </w:tr>
      <w:tr w:rsidR="00424C0A">
        <w:trPr>
          <w:trHeight w:hRule="exact" w:val="24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Default="000D25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 КПП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0D25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5404142095/540401001</w:t>
            </w:r>
          </w:p>
        </w:tc>
        <w:tc>
          <w:tcPr>
            <w:tcW w:w="44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C0A" w:rsidRDefault="00424C0A">
            <w:pPr>
              <w:widowControl w:val="0"/>
              <w:rPr>
                <w:sz w:val="16"/>
                <w:szCs w:val="16"/>
              </w:rPr>
            </w:pPr>
          </w:p>
        </w:tc>
      </w:tr>
      <w:tr w:rsidR="00424C0A">
        <w:trPr>
          <w:trHeight w:hRule="exact" w:val="25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Default="000D250A">
            <w:pPr>
              <w:jc w:val="both"/>
            </w:pPr>
            <w:r>
              <w:rPr>
                <w:sz w:val="16"/>
                <w:szCs w:val="16"/>
              </w:rPr>
              <w:t>Код по ОКВЭД/ ОКПО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0D250A">
            <w:pPr>
              <w:jc w:val="both"/>
            </w:pPr>
            <w:r>
              <w:rPr>
                <w:sz w:val="16"/>
                <w:szCs w:val="16"/>
              </w:rPr>
              <w:t>60.20/11846993</w:t>
            </w:r>
          </w:p>
        </w:tc>
        <w:tc>
          <w:tcPr>
            <w:tcW w:w="44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C0A" w:rsidRDefault="00424C0A">
            <w:pPr>
              <w:widowControl w:val="0"/>
              <w:rPr>
                <w:sz w:val="16"/>
                <w:szCs w:val="16"/>
              </w:rPr>
            </w:pPr>
          </w:p>
        </w:tc>
      </w:tr>
      <w:tr w:rsidR="00424C0A">
        <w:trPr>
          <w:trHeight w:hRule="exact" w:val="24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Default="000D25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9A1747">
            <w:pPr>
              <w:jc w:val="both"/>
            </w:pPr>
            <w:r w:rsidRPr="009A1747">
              <w:rPr>
                <w:sz w:val="16"/>
                <w:szCs w:val="16"/>
              </w:rPr>
              <w:t>БАНК ГПБ (АО) г. Москва</w:t>
            </w:r>
          </w:p>
        </w:tc>
        <w:tc>
          <w:tcPr>
            <w:tcW w:w="44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C0A" w:rsidRDefault="00424C0A">
            <w:pPr>
              <w:widowControl w:val="0"/>
              <w:rPr>
                <w:sz w:val="16"/>
                <w:szCs w:val="16"/>
              </w:rPr>
            </w:pPr>
          </w:p>
        </w:tc>
      </w:tr>
      <w:tr w:rsidR="00424C0A">
        <w:trPr>
          <w:trHeight w:hRule="exact" w:val="305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Default="000D25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Расчетный счет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9A1747">
            <w:pPr>
              <w:jc w:val="both"/>
              <w:rPr>
                <w:sz w:val="16"/>
                <w:szCs w:val="16"/>
              </w:rPr>
            </w:pPr>
            <w:r w:rsidRPr="009A1747">
              <w:rPr>
                <w:sz w:val="16"/>
                <w:szCs w:val="16"/>
              </w:rPr>
              <w:t>40702810100000032115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0D25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Зарегистрирован:</w:t>
            </w:r>
          </w:p>
        </w:tc>
      </w:tr>
      <w:tr w:rsidR="00424C0A">
        <w:trPr>
          <w:trHeight w:hRule="exact" w:val="25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Default="000D250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Корр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чет</w:t>
            </w:r>
            <w:proofErr w:type="spellEnd"/>
          </w:p>
        </w:tc>
        <w:tc>
          <w:tcPr>
            <w:tcW w:w="4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9A1747">
            <w:pPr>
              <w:jc w:val="both"/>
              <w:rPr>
                <w:sz w:val="16"/>
                <w:szCs w:val="16"/>
              </w:rPr>
            </w:pPr>
            <w:r w:rsidRPr="009A1747">
              <w:rPr>
                <w:sz w:val="16"/>
                <w:szCs w:val="16"/>
              </w:rPr>
              <w:t>30101810200000000823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424C0A">
            <w:pPr>
              <w:jc w:val="both"/>
              <w:rPr>
                <w:sz w:val="16"/>
                <w:szCs w:val="16"/>
              </w:rPr>
            </w:pPr>
          </w:p>
        </w:tc>
      </w:tr>
      <w:tr w:rsidR="00424C0A">
        <w:trPr>
          <w:trHeight w:hRule="exact" w:val="285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Default="000D25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9A1747">
            <w:pPr>
              <w:jc w:val="both"/>
              <w:rPr>
                <w:sz w:val="16"/>
                <w:szCs w:val="16"/>
              </w:rPr>
            </w:pPr>
            <w:r w:rsidRPr="009A1747">
              <w:rPr>
                <w:sz w:val="16"/>
                <w:szCs w:val="16"/>
              </w:rPr>
              <w:t>044525823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424C0A">
            <w:pPr>
              <w:jc w:val="both"/>
              <w:rPr>
                <w:sz w:val="16"/>
                <w:szCs w:val="16"/>
              </w:rPr>
            </w:pPr>
          </w:p>
        </w:tc>
      </w:tr>
      <w:tr w:rsidR="00424C0A">
        <w:trPr>
          <w:trHeight w:hRule="exact" w:val="25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Default="000D25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0D25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0D25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</w:t>
            </w:r>
          </w:p>
        </w:tc>
      </w:tr>
      <w:tr w:rsidR="00424C0A">
        <w:trPr>
          <w:trHeight w:hRule="exact" w:val="24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Default="000D25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0D25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Никитин Сергей Александрович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424C0A">
            <w:pPr>
              <w:jc w:val="both"/>
              <w:rPr>
                <w:sz w:val="16"/>
                <w:szCs w:val="16"/>
              </w:rPr>
            </w:pPr>
          </w:p>
        </w:tc>
      </w:tr>
      <w:tr w:rsidR="00424C0A">
        <w:trPr>
          <w:trHeight w:hRule="exact" w:val="24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Default="000D25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424C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424C0A">
            <w:pPr>
              <w:jc w:val="both"/>
              <w:rPr>
                <w:sz w:val="16"/>
                <w:szCs w:val="16"/>
              </w:rPr>
            </w:pPr>
          </w:p>
        </w:tc>
      </w:tr>
    </w:tbl>
    <w:p w:rsidR="00424C0A" w:rsidRDefault="00424C0A" w:rsidP="009A1747">
      <w:pPr>
        <w:jc w:val="both"/>
      </w:pPr>
      <w:bookmarkStart w:id="1" w:name="_GoBack"/>
      <w:bookmarkEnd w:id="1"/>
    </w:p>
    <w:sectPr w:rsidR="00424C0A">
      <w:pgSz w:w="11906" w:h="16838"/>
      <w:pgMar w:top="567" w:right="680" w:bottom="28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0A" w:rsidRDefault="000D250A">
      <w:r>
        <w:separator/>
      </w:r>
    </w:p>
  </w:endnote>
  <w:endnote w:type="continuationSeparator" w:id="0">
    <w:p w:rsidR="000D250A" w:rsidRDefault="000D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0A" w:rsidRDefault="000D250A">
      <w:r>
        <w:separator/>
      </w:r>
    </w:p>
  </w:footnote>
  <w:footnote w:type="continuationSeparator" w:id="0">
    <w:p w:rsidR="000D250A" w:rsidRDefault="000D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7E9E"/>
    <w:multiLevelType w:val="hybridMultilevel"/>
    <w:tmpl w:val="7D602BBE"/>
    <w:lvl w:ilvl="0" w:tplc="73282A5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A5B6A22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 w:tplc="C590C7C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 w:tplc="BC9AD64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 w:tplc="CBF4CD16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 w:tplc="64D24AE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 w:tplc="ECA2C3B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 w:tplc="69F087EE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 w:tplc="222A1AB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">
    <w:nsid w:val="4EC76278"/>
    <w:multiLevelType w:val="hybridMultilevel"/>
    <w:tmpl w:val="AF5E226E"/>
    <w:lvl w:ilvl="0" w:tplc="4F86383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4"/>
        <w:szCs w:val="24"/>
      </w:rPr>
    </w:lvl>
    <w:lvl w:ilvl="1" w:tplc="7BD2B0BA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 w:tplc="5C0EDFD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 w:tplc="0484892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4"/>
        <w:szCs w:val="24"/>
      </w:rPr>
    </w:lvl>
    <w:lvl w:ilvl="4" w:tplc="56D81FCC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 w:tplc="3D72B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 w:tplc="972033F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4"/>
        <w:szCs w:val="24"/>
      </w:rPr>
    </w:lvl>
    <w:lvl w:ilvl="7" w:tplc="216454F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 w:tplc="1750D63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2">
    <w:nsid w:val="7360717A"/>
    <w:multiLevelType w:val="hybridMultilevel"/>
    <w:tmpl w:val="310A9C10"/>
    <w:lvl w:ilvl="0" w:tplc="A8D6B02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10EEC2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8BA218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7D26E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4B4B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21407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09EC7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906D3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C7AA2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0A"/>
    <w:rsid w:val="000D250A"/>
    <w:rsid w:val="00424C0A"/>
    <w:rsid w:val="009A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Обычный1"/>
    <w:basedOn w:val="a"/>
    <w:qFormat/>
    <w:pPr>
      <w:ind w:firstLine="720"/>
    </w:pPr>
    <w:rPr>
      <w:rFonts w:ascii="Verdana" w:hAnsi="Verdana" w:cs="Verdana"/>
      <w:sz w:val="18"/>
      <w:szCs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6"/>
      <w:szCs w:val="26"/>
      <w:lang w:val="ru-RU" w:bidi="ar-SA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Обычный1"/>
    <w:basedOn w:val="a"/>
    <w:qFormat/>
    <w:pPr>
      <w:ind w:firstLine="720"/>
    </w:pPr>
    <w:rPr>
      <w:rFonts w:ascii="Verdana" w:hAnsi="Verdana" w:cs="Verdana"/>
      <w:sz w:val="18"/>
      <w:szCs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6"/>
      <w:szCs w:val="26"/>
      <w:lang w:val="ru-RU" w:bidi="ar-SA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участии в съёмках телевизионной программы </dc:title>
  <dc:subject/>
  <dc:creator>Sveta Ivanova</dc:creator>
  <cp:keywords> </cp:keywords>
  <dc:description/>
  <cp:lastModifiedBy>Елена Скипина</cp:lastModifiedBy>
  <cp:revision>38</cp:revision>
  <dcterms:created xsi:type="dcterms:W3CDTF">2011-02-03T08:02:00Z</dcterms:created>
  <dcterms:modified xsi:type="dcterms:W3CDTF">2022-04-01T09:54:00Z</dcterms:modified>
  <dc:language>en-US</dc:language>
</cp:coreProperties>
</file>