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left="-285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Заявочный лист </w:t>
      </w:r>
      <w:r/>
    </w:p>
    <w:p>
      <w:pPr>
        <w:pStyle w:val="599"/>
        <w:ind w:lef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Первом отборочном этапе </w:t>
      </w:r>
      <w:r/>
    </w:p>
    <w:p>
      <w:pPr>
        <w:pStyle w:val="599"/>
        <w:ind w:left="-285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телевизионного конкурса эстрадного вокала</w:t>
      </w:r>
      <w:r/>
    </w:p>
    <w:p>
      <w:pPr>
        <w:pStyle w:val="599"/>
        <w:ind w:lef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"ПРОЕКТ ОРДЫНКА"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_________________________________________________________________________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</w:pPr>
      <w:r>
        <w:rPr>
          <w:rFonts w:ascii="Times New Roman" w:hAnsi="Times New Roman" w:cs="Times New Roman"/>
          <w:b/>
          <w:sz w:val="24"/>
          <w:szCs w:val="24"/>
        </w:rPr>
        <w:t xml:space="preserve">Имя ______________________________________________________________________________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Отчество _________________________________________________________________________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Число, месяц, год рождения 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Гражданство 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Прописка _________________________________________________________________________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проживания 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 / учебы 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______________________________________________________________________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конкурсах, награды 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</w:t>
      </w:r>
      <w:r/>
    </w:p>
    <w:p>
      <w:pPr>
        <w:pStyle w:val="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адрес ___________________________________________________________________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 ______________________________________________________________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__________________________________________________________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КОНКУРСАНТЫ «Проекта ОРДЫНКА» НЕ ДОЛЖНЫ ПРИНИМАТЬ УЧАСТИЕ В ЛЮБЫХ ДРУГИХ ТЕЛЕВЕЗИОННЫХ ПРОЕКТАХ В ПЕРИОД С 13.04.2022 ПО 30.10.2022</w:t>
      </w:r>
      <w:r/>
    </w:p>
    <w:p>
      <w:pPr>
        <w:pStyle w:val="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/>
    </w:p>
    <w:p>
      <w:pPr>
        <w:pStyle w:val="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НАЛИЧИЕ ПАСПОРТА НА КАСТИНГЕ ОБЯЗАТЕЛЬНО!</w:t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конкурса ознакомлен(а) и обязуюсь их выполнять.</w:t>
      </w:r>
      <w:r/>
    </w:p>
    <w:p>
      <w:pPr>
        <w:pStyle w:val="599"/>
        <w:ind w:left="-285" w:firstLine="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9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  <w:ind w:left="-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_________________________             Подпись ______________________________________ </w:t>
      </w:r>
      <w:r/>
    </w:p>
    <w:p>
      <w:pPr>
        <w:pStyle w:val="5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99"/>
      </w:pPr>
      <w:r/>
      <w:r/>
    </w:p>
    <w:sectPr>
      <w:footnotePr/>
      <w:endnotePr/>
      <w:type w:val="nextPage"/>
      <w:pgSz w:w="11906" w:h="16838" w:orient="portrait"/>
      <w:pgMar w:top="851" w:right="1134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613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7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 w:val="off"/>
    </w:pPr>
    <w:rPr>
      <w:rFonts w:ascii="Arial" w:hAnsi="Arial" w:cs="Arial" w:eastAsia="Times New Roman"/>
      <w:color w:val="auto"/>
      <w:sz w:val="20"/>
      <w:szCs w:val="20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keepLines/>
      <w:keepNext/>
      <w:spacing w:before="0" w:after="120"/>
      <w:outlineLvl w:val="0"/>
    </w:pPr>
    <w:rPr>
      <w:b/>
      <w:sz w:val="36"/>
      <w:szCs w:val="36"/>
    </w:rPr>
  </w:style>
  <w:style w:type="paragraph" w:styleId="601">
    <w:name w:val="Heading 2"/>
    <w:basedOn w:val="600"/>
    <w:next w:val="599"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602">
    <w:name w:val="Heading 3"/>
    <w:basedOn w:val="601"/>
    <w:next w:val="599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603">
    <w:name w:val="Основной шрифт абзаца"/>
    <w:qFormat/>
  </w:style>
  <w:style w:type="paragraph" w:styleId="604">
    <w:name w:val="Heading"/>
    <w:basedOn w:val="609"/>
    <w:next w:val="613"/>
    <w:qFormat/>
  </w:style>
  <w:style w:type="paragraph" w:styleId="605">
    <w:name w:val="Body Text"/>
    <w:basedOn w:val="599"/>
    <w:pPr>
      <w:spacing w:before="0" w:after="120"/>
    </w:pPr>
  </w:style>
  <w:style w:type="paragraph" w:styleId="606">
    <w:name w:val="List"/>
    <w:basedOn w:val="605"/>
  </w:style>
  <w:style w:type="paragraph" w:styleId="607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8">
    <w:name w:val="Index"/>
    <w:basedOn w:val="599"/>
    <w:qFormat/>
    <w:pPr>
      <w:suppressLineNumbers/>
    </w:pPr>
  </w:style>
  <w:style w:type="paragraph" w:styleId="609">
    <w:name w:val="Заголовок"/>
    <w:basedOn w:val="599"/>
    <w:next w:val="605"/>
    <w:qFormat/>
    <w:pPr>
      <w:keepNext/>
      <w:spacing w:before="240" w:after="120"/>
    </w:pPr>
    <w:rPr>
      <w:sz w:val="28"/>
      <w:szCs w:val="28"/>
    </w:rPr>
  </w:style>
  <w:style w:type="paragraph" w:styleId="610">
    <w:name w:val="Index Heading"/>
    <w:basedOn w:val="599"/>
    <w:rPr>
      <w:rFonts w:cs="Tahoma"/>
    </w:rPr>
  </w:style>
  <w:style w:type="paragraph" w:styleId="611">
    <w:name w:val="Название1"/>
    <w:basedOn w:val="599"/>
    <w:qFormat/>
    <w:pPr>
      <w:spacing w:before="120" w:after="120"/>
    </w:pPr>
    <w:rPr>
      <w:i/>
    </w:rPr>
  </w:style>
  <w:style w:type="paragraph" w:styleId="612">
    <w:name w:val="Указатель1"/>
    <w:basedOn w:val="599"/>
    <w:qFormat/>
  </w:style>
  <w:style w:type="paragraph" w:styleId="613">
    <w:name w:val="Subtitle"/>
    <w:basedOn w:val="609"/>
    <w:next w:val="605"/>
    <w:qFormat/>
    <w:pPr>
      <w:jc w:val="center"/>
    </w:pPr>
    <w:rPr>
      <w:i/>
    </w:rPr>
  </w:style>
  <w:style w:type="paragraph" w:styleId="614">
    <w:name w:val="Текст выноски"/>
    <w:basedOn w:val="599"/>
    <w:qFormat/>
    <w:rPr>
      <w:rFonts w:ascii="Tahoma" w:hAnsi="Tahoma" w:cs="Tahoma"/>
      <w:sz w:val="16"/>
      <w:szCs w:val="16"/>
    </w:rPr>
  </w:style>
  <w:style w:type="paragraph" w:styleId="615">
    <w:name w:val="Обычный1"/>
    <w:basedOn w:val="599"/>
    <w:qFormat/>
    <w:pPr>
      <w:ind w:firstLine="720"/>
      <w:widowControl/>
    </w:pPr>
    <w:rPr>
      <w:rFonts w:ascii="Verdana" w:hAnsi="Verdana" w:cs="Times New Roman"/>
      <w:sz w:val="18"/>
      <w:szCs w:val="18"/>
    </w:rPr>
  </w:style>
  <w:style w:type="character" w:styleId="817" w:default="1">
    <w:name w:val="Default Paragraph Font"/>
    <w:uiPriority w:val="1"/>
    <w:semiHidden/>
    <w:unhideWhenUsed/>
  </w:style>
  <w:style w:type="numbering" w:styleId="818" w:default="1">
    <w:name w:val="No List"/>
    <w:uiPriority w:val="99"/>
    <w:semiHidden/>
    <w:unhideWhenUsed/>
  </w:style>
  <w:style w:type="table" w:styleId="8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subject/>
  <dc:creator>Иван Бездомный</dc:creator>
  <cp:keywords> </cp:keywords>
  <dc:description/>
  <dc:language>en-US</dc:language>
  <cp:lastModifiedBy>Екатерина Лемеш</cp:lastModifiedBy>
  <cp:revision>9</cp:revision>
  <dcterms:created xsi:type="dcterms:W3CDTF">2020-03-03T16:57:00Z</dcterms:created>
  <dcterms:modified xsi:type="dcterms:W3CDTF">2022-04-01T09:33:28Z</dcterms:modified>
</cp:coreProperties>
</file>